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32" w:rsidRPr="00017F32" w:rsidRDefault="00B34346" w:rsidP="00017F32">
      <w:pPr>
        <w:rPr>
          <w:b/>
          <w:bCs/>
          <w:sz w:val="24"/>
          <w:szCs w:val="24"/>
        </w:rPr>
      </w:pPr>
      <w:r>
        <w:rPr>
          <w:rFonts w:hint="eastAsia"/>
          <w:b/>
          <w:bCs/>
          <w:sz w:val="24"/>
          <w:szCs w:val="24"/>
        </w:rPr>
        <w:t>応募要項（共通）</w:t>
      </w:r>
    </w:p>
    <w:p w:rsidR="00017F32" w:rsidRDefault="0018308C" w:rsidP="00017F32">
      <w:r w:rsidRPr="0018308C">
        <w:rPr>
          <w:rFonts w:hint="eastAsia"/>
        </w:rPr>
        <w:t>日本遺伝学会木原賞および奨励賞候補者推薦のお願い</w:t>
      </w:r>
      <w:r w:rsidR="00017F32">
        <w:t xml:space="preserve"> </w:t>
      </w:r>
    </w:p>
    <w:p w:rsidR="00017F32" w:rsidRDefault="00017F32" w:rsidP="00017F32"/>
    <w:p w:rsidR="0018308C" w:rsidRDefault="0018308C" w:rsidP="0018308C">
      <w:r>
        <w:rPr>
          <w:rFonts w:hint="eastAsia"/>
        </w:rPr>
        <w:t>下記の規程に添って</w:t>
      </w:r>
      <w:r>
        <w:t>2018年度木原賞および奨励賞候補者推薦をお願いします．</w:t>
      </w:r>
    </w:p>
    <w:p w:rsidR="0018308C" w:rsidRDefault="0018308C" w:rsidP="0018308C"/>
    <w:p w:rsidR="0018308C" w:rsidRDefault="0018308C" w:rsidP="0018308C">
      <w:r>
        <w:rPr>
          <w:rFonts w:hint="eastAsia"/>
        </w:rPr>
        <w:t>【推薦書作成要領】</w:t>
      </w:r>
      <w:r>
        <w:t xml:space="preserve"> </w:t>
      </w:r>
    </w:p>
    <w:p w:rsidR="0018308C" w:rsidRDefault="0018308C" w:rsidP="0018308C">
      <w:r>
        <w:rPr>
          <w:rFonts w:hint="eastAsia"/>
        </w:rPr>
        <w:t>下記のダウンロードボタンをクリックし推薦用紙をダウンロードしてください．いずれも用紙は</w:t>
      </w:r>
      <w:r>
        <w:t>A4判を使用して下さい．</w:t>
      </w:r>
    </w:p>
    <w:p w:rsidR="0018308C" w:rsidRDefault="0018308C" w:rsidP="0018308C"/>
    <w:p w:rsidR="0018308C" w:rsidRDefault="0018308C" w:rsidP="0018308C">
      <w:r>
        <w:rPr>
          <w:rFonts w:hint="eastAsia"/>
        </w:rPr>
        <w:t>（木原賞）</w:t>
      </w:r>
    </w:p>
    <w:p w:rsidR="0018308C" w:rsidRDefault="0018308C" w:rsidP="0018308C">
      <w:r>
        <w:rPr>
          <w:rFonts w:hint="eastAsia"/>
        </w:rPr>
        <w:t>候補者の推薦書</w:t>
      </w:r>
      <w:r>
        <w:t>1部、主な発表論文のリスト1部、主要な論文5編3部ずつを郵送して下さい．</w:t>
      </w:r>
      <w:r w:rsidRPr="00A65C01">
        <w:rPr>
          <w:u w:val="single"/>
        </w:rPr>
        <w:t>また、候補者推薦書ファイル、業績リストファイル、論文のPDFファイルをメールの添付ファイルにてお送りください。</w:t>
      </w:r>
    </w:p>
    <w:p w:rsidR="0018308C" w:rsidRDefault="0018308C" w:rsidP="0018308C">
      <w:r>
        <w:rPr>
          <w:rFonts w:hint="eastAsia"/>
        </w:rPr>
        <w:t>（奨励賞）</w:t>
      </w:r>
    </w:p>
    <w:p w:rsidR="0018308C" w:rsidRDefault="0018308C" w:rsidP="0018308C">
      <w:r>
        <w:t xml:space="preserve">1．候補者の推薦書1部、主な発表論文のリスト1部、主要な論文2編3部ずつを郵送して下さい． </w:t>
      </w:r>
    </w:p>
    <w:p w:rsidR="0018308C" w:rsidRDefault="0018308C" w:rsidP="0018308C">
      <w:r>
        <w:t xml:space="preserve">2．自薦の場合も同様式に従って作成して下さい． </w:t>
      </w:r>
    </w:p>
    <w:p w:rsidR="0018308C" w:rsidRPr="00A65C01" w:rsidRDefault="0018308C" w:rsidP="0018308C">
      <w:pPr>
        <w:rPr>
          <w:u w:val="single"/>
        </w:rPr>
      </w:pPr>
      <w:r w:rsidRPr="00A65C01">
        <w:rPr>
          <w:rFonts w:hint="eastAsia"/>
          <w:u w:val="single"/>
        </w:rPr>
        <w:t>（</w:t>
      </w:r>
      <w:r w:rsidRPr="00A65C01">
        <w:rPr>
          <w:u w:val="single"/>
        </w:rPr>
        <w:t xml:space="preserve">2010年から年齢制限はなくなりました） </w:t>
      </w:r>
    </w:p>
    <w:p w:rsidR="0018308C" w:rsidRPr="00A65C01" w:rsidRDefault="0018308C" w:rsidP="0018308C">
      <w:pPr>
        <w:rPr>
          <w:u w:val="single"/>
        </w:rPr>
      </w:pPr>
      <w:r w:rsidRPr="00A65C01">
        <w:rPr>
          <w:rFonts w:hint="eastAsia"/>
          <w:u w:val="single"/>
        </w:rPr>
        <w:t>また、候補者推薦書ファイル、業績リストファイル、論文の</w:t>
      </w:r>
      <w:r w:rsidRPr="00A65C01">
        <w:rPr>
          <w:u w:val="single"/>
        </w:rPr>
        <w:t>PDFファイルをメールの添付ファイルにてお送りください。</w:t>
      </w:r>
    </w:p>
    <w:p w:rsidR="0018308C" w:rsidRDefault="0018308C" w:rsidP="0018308C">
      <w:r>
        <w:rPr>
          <w:rFonts w:hint="eastAsia"/>
        </w:rPr>
        <w:t>【提出期限】</w:t>
      </w:r>
      <w:r>
        <w:t xml:space="preserve"> </w:t>
      </w:r>
    </w:p>
    <w:p w:rsidR="0018308C" w:rsidRDefault="0018308C" w:rsidP="0018308C">
      <w:r>
        <w:t>2018年5月18日（金）必着</w:t>
      </w:r>
    </w:p>
    <w:p w:rsidR="0018308C" w:rsidRDefault="0018308C" w:rsidP="0018308C">
      <w:r>
        <w:rPr>
          <w:rFonts w:hint="eastAsia"/>
        </w:rPr>
        <w:t>提出先：〒</w:t>
      </w:r>
      <w:r>
        <w:t xml:space="preserve">411−8540　三島市谷田1111国立遺伝学研究所内 </w:t>
      </w:r>
    </w:p>
    <w:p w:rsidR="0018308C" w:rsidRDefault="0018308C" w:rsidP="0018308C">
      <w:r>
        <w:rPr>
          <w:rFonts w:hint="eastAsia"/>
        </w:rPr>
        <w:t xml:space="preserve">日本遺伝学会　</w:t>
      </w:r>
      <w:r>
        <w:t>Tel＆Fax　055-981-6736</w:t>
      </w:r>
    </w:p>
    <w:p w:rsidR="0018308C" w:rsidRDefault="0018308C" w:rsidP="0018308C">
      <w:r>
        <w:rPr>
          <w:rFonts w:hint="eastAsia"/>
        </w:rPr>
        <w:t>日本遺伝学会会長　小林　武彦</w:t>
      </w:r>
      <w:r>
        <w:t xml:space="preserve"> </w:t>
      </w:r>
    </w:p>
    <w:p w:rsidR="0018308C" w:rsidRPr="00A65C01" w:rsidRDefault="0018308C" w:rsidP="0018308C">
      <w:pPr>
        <w:rPr>
          <w:u w:val="single"/>
        </w:rPr>
      </w:pPr>
      <w:r w:rsidRPr="00A65C01">
        <w:rPr>
          <w:rFonts w:hint="eastAsia"/>
          <w:u w:val="single"/>
        </w:rPr>
        <w:t>電子ファイル送付先：</w:t>
      </w:r>
      <w:r w:rsidRPr="00A65C01">
        <w:rPr>
          <w:u w:val="single"/>
        </w:rPr>
        <w:t>Email: japgenet@nig.ac.jp</w:t>
      </w:r>
    </w:p>
    <w:p w:rsidR="0018308C" w:rsidRDefault="0018308C" w:rsidP="0018308C"/>
    <w:p w:rsidR="0018308C" w:rsidRDefault="0018308C" w:rsidP="0018308C">
      <w:r>
        <w:rPr>
          <w:rFonts w:hint="eastAsia"/>
        </w:rPr>
        <w:t>＊</w:t>
      </w:r>
      <w:r w:rsidRPr="00A65C01">
        <w:rPr>
          <w:rFonts w:hint="eastAsia"/>
          <w:u w:val="single"/>
        </w:rPr>
        <w:t>なお，木原賞および奨励賞の受賞者には当学会誌</w:t>
      </w:r>
      <w:r w:rsidRPr="00A65C01">
        <w:rPr>
          <w:u w:val="single"/>
        </w:rPr>
        <w:t>Genes &amp; Genetic Systemsに英文総説の執筆と、その年に開催されます大会で受賞記念講演をお願いしております。</w:t>
      </w:r>
    </w:p>
    <w:p w:rsidR="0018308C" w:rsidRDefault="0018308C" w:rsidP="0018308C"/>
    <w:p w:rsidR="0018308C" w:rsidRDefault="0018308C" w:rsidP="0018308C">
      <w:r>
        <w:t xml:space="preserve">2018年度木原賞推薦書および奨励賞推薦書のダウンロード </w:t>
      </w:r>
    </w:p>
    <w:p w:rsidR="0018308C" w:rsidRPr="00A65C01" w:rsidRDefault="0018308C" w:rsidP="0018308C">
      <w:pPr>
        <w:rPr>
          <w:color w:val="00B0F0"/>
        </w:rPr>
      </w:pPr>
      <w:r w:rsidRPr="00A65C01">
        <w:rPr>
          <w:rFonts w:hint="eastAsia"/>
          <w:color w:val="00B0F0"/>
        </w:rPr>
        <w:t>木原賞推薦書</w:t>
      </w:r>
      <w:r w:rsidRPr="00A65C01">
        <w:rPr>
          <w:color w:val="00B0F0"/>
        </w:rPr>
        <w:t xml:space="preserve"> </w:t>
      </w:r>
    </w:p>
    <w:p w:rsidR="0018308C" w:rsidRPr="00A65C01" w:rsidRDefault="0018308C" w:rsidP="0018308C">
      <w:pPr>
        <w:rPr>
          <w:color w:val="00B0F0"/>
        </w:rPr>
      </w:pPr>
      <w:r w:rsidRPr="00A65C01">
        <w:rPr>
          <w:rFonts w:hint="eastAsia"/>
          <w:color w:val="00B0F0"/>
        </w:rPr>
        <w:t>奨励賞推薦書</w:t>
      </w:r>
    </w:p>
    <w:p w:rsidR="0018308C" w:rsidRDefault="0018308C" w:rsidP="0018308C"/>
    <w:p w:rsidR="0018308C" w:rsidRPr="00A65C01" w:rsidRDefault="0018308C" w:rsidP="0018308C">
      <w:pPr>
        <w:rPr>
          <w:b/>
        </w:rPr>
      </w:pPr>
      <w:r w:rsidRPr="00A65C01">
        <w:rPr>
          <w:rFonts w:hint="eastAsia"/>
          <w:b/>
        </w:rPr>
        <w:t>日本遺伝学会学会賞および奨励賞に関する規程（抜すい）</w:t>
      </w:r>
      <w:r w:rsidRPr="00A65C01">
        <w:rPr>
          <w:b/>
        </w:rPr>
        <w:t xml:space="preserve"> </w:t>
      </w:r>
    </w:p>
    <w:p w:rsidR="0018308C" w:rsidRDefault="0018308C" w:rsidP="0018308C">
      <w:r>
        <w:rPr>
          <w:rFonts w:hint="eastAsia"/>
        </w:rPr>
        <w:lastRenderedPageBreak/>
        <w:t>（目的）</w:t>
      </w:r>
      <w:r>
        <w:t xml:space="preserve"> </w:t>
      </w:r>
    </w:p>
    <w:p w:rsidR="0018308C" w:rsidRDefault="0018308C" w:rsidP="0018308C">
      <w:r>
        <w:rPr>
          <w:rFonts w:hint="eastAsia"/>
        </w:rPr>
        <w:t>遺伝学の進歩を促し，すぐれた研究業績を一般に知らせるために学会賞および奨励賞を設定する．</w:t>
      </w:r>
      <w:r>
        <w:t xml:space="preserve"> </w:t>
      </w:r>
    </w:p>
    <w:p w:rsidR="0018308C" w:rsidRDefault="0018308C" w:rsidP="0018308C">
      <w:r>
        <w:rPr>
          <w:rFonts w:hint="eastAsia"/>
        </w:rPr>
        <w:t>（賞の種類）</w:t>
      </w:r>
      <w:r>
        <w:t xml:space="preserve"> </w:t>
      </w:r>
    </w:p>
    <w:p w:rsidR="0018308C" w:rsidRDefault="0018308C" w:rsidP="0018308C">
      <w:r>
        <w:t xml:space="preserve">1．　日本遺伝学会木原賞 </w:t>
      </w:r>
    </w:p>
    <w:p w:rsidR="0018308C" w:rsidRDefault="0018308C" w:rsidP="0018308C">
      <w:r>
        <w:rPr>
          <w:rFonts w:hint="eastAsia"/>
        </w:rPr>
        <w:t>遺伝学の分野ですぐれた業績をあげた者（原則として会員）に授与する．</w:t>
      </w:r>
      <w:r>
        <w:t xml:space="preserve"> </w:t>
      </w:r>
    </w:p>
    <w:p w:rsidR="0018308C" w:rsidRDefault="0018308C" w:rsidP="0018308C">
      <w:r>
        <w:t xml:space="preserve">2．　日本遺伝学会奨励賞 </w:t>
      </w:r>
    </w:p>
    <w:p w:rsidR="0018308C" w:rsidRDefault="0018308C" w:rsidP="0018308C">
      <w:r>
        <w:rPr>
          <w:rFonts w:hint="eastAsia"/>
        </w:rPr>
        <w:t>遺伝学の特定の分野ですぐれた研究を活発に行い，将来の成果が期待される会員に授与する．</w:t>
      </w:r>
      <w:r>
        <w:t xml:space="preserve"> </w:t>
      </w:r>
    </w:p>
    <w:p w:rsidR="0018308C" w:rsidRDefault="0018308C" w:rsidP="0018308C">
      <w:r>
        <w:rPr>
          <w:rFonts w:hint="eastAsia"/>
        </w:rPr>
        <w:t>（賞の内容）</w:t>
      </w:r>
      <w:r>
        <w:t xml:space="preserve"> </w:t>
      </w:r>
    </w:p>
    <w:p w:rsidR="0018308C" w:rsidRDefault="0018308C" w:rsidP="0018308C">
      <w:r>
        <w:t xml:space="preserve">1．　日本遺伝学会木原賞 </w:t>
      </w:r>
    </w:p>
    <w:p w:rsidR="0018308C" w:rsidRDefault="0018308C" w:rsidP="0018308C">
      <w:r>
        <w:rPr>
          <w:rFonts w:hint="eastAsia"/>
        </w:rPr>
        <w:t>賞状，メダルおよび副賞としての賞金からなる．</w:t>
      </w:r>
      <w:r>
        <w:t xml:space="preserve"> </w:t>
      </w:r>
    </w:p>
    <w:p w:rsidR="0018308C" w:rsidRDefault="0018308C" w:rsidP="0018308C">
      <w:r>
        <w:t xml:space="preserve">2．　日本遺伝学会奨励賞 </w:t>
      </w:r>
    </w:p>
    <w:p w:rsidR="0018308C" w:rsidRDefault="0018308C" w:rsidP="0018308C">
      <w:r>
        <w:rPr>
          <w:rFonts w:hint="eastAsia"/>
        </w:rPr>
        <w:t>賞状および副賞としての賞金からなる．</w:t>
      </w:r>
      <w:r>
        <w:t xml:space="preserve"> </w:t>
      </w:r>
    </w:p>
    <w:p w:rsidR="0018308C" w:rsidRDefault="0018308C" w:rsidP="0018308C">
      <w:r>
        <w:rPr>
          <w:rFonts w:hint="eastAsia"/>
        </w:rPr>
        <w:t>（賞の選考）</w:t>
      </w:r>
      <w:r>
        <w:t xml:space="preserve"> </w:t>
      </w:r>
    </w:p>
    <w:p w:rsidR="0018308C" w:rsidRDefault="0018308C" w:rsidP="0018308C">
      <w:r>
        <w:rPr>
          <w:rFonts w:hint="eastAsia"/>
        </w:rPr>
        <w:t>賞の選考は下記に定められた選考委員会と選考方法によって行う．</w:t>
      </w:r>
      <w:r>
        <w:t xml:space="preserve"> </w:t>
      </w:r>
    </w:p>
    <w:p w:rsidR="0018308C" w:rsidRDefault="0018308C" w:rsidP="0018308C">
      <w:r>
        <w:t xml:space="preserve">1．　選考委員会 </w:t>
      </w:r>
    </w:p>
    <w:p w:rsidR="0018308C" w:rsidRDefault="0018308C" w:rsidP="0018308C">
      <w:r>
        <w:rPr>
          <w:rFonts w:hint="eastAsia"/>
        </w:rPr>
        <w:t>全会員を対象として評議員会により選出された若干名と，これに会長が加わり，選考委員会を構成する．会長以外の選考委員は任期を２年とし，連続して２期（４年）をこえ選考委員としてとどまることはできない．</w:t>
      </w:r>
      <w:r>
        <w:t xml:space="preserve"> </w:t>
      </w:r>
    </w:p>
    <w:p w:rsidR="0018308C" w:rsidRDefault="0018308C" w:rsidP="0018308C">
      <w:r>
        <w:rPr>
          <w:rFonts w:hint="eastAsia"/>
        </w:rPr>
        <w:t>選考委員会の委員長は会長がつとめるものとする．</w:t>
      </w:r>
      <w:r>
        <w:t xml:space="preserve"> </w:t>
      </w:r>
    </w:p>
    <w:p w:rsidR="0018308C" w:rsidRDefault="0018308C" w:rsidP="0018308C">
      <w:r>
        <w:t xml:space="preserve">2．　選考方法 </w:t>
      </w:r>
    </w:p>
    <w:p w:rsidR="0018308C" w:rsidRDefault="0018308C" w:rsidP="0018308C">
      <w:r>
        <w:rPr>
          <w:rFonts w:hint="eastAsia"/>
        </w:rPr>
        <w:t>会員から推薦された候補者について選考委員が慎重に審査を行い，受賞者を決定した上で評議員会の承認を得るものとする．日本遺伝学会木原賞受賞者については原則として各年１名とするが，適当な候補者がない場合は授賞は行わないものとする．</w:t>
      </w:r>
      <w:r>
        <w:t xml:space="preserve"> </w:t>
      </w:r>
    </w:p>
    <w:p w:rsidR="0018308C" w:rsidRDefault="0018308C" w:rsidP="0018308C">
      <w:r>
        <w:rPr>
          <w:rFonts w:hint="eastAsia"/>
        </w:rPr>
        <w:t>日本遺伝学会奨励賞については各年２名以内を選ぶものとする．</w:t>
      </w:r>
    </w:p>
    <w:p w:rsidR="0018308C" w:rsidRDefault="0018308C" w:rsidP="0018308C"/>
    <w:p w:rsidR="0018308C" w:rsidRDefault="0018308C" w:rsidP="0018308C">
      <w:r>
        <w:rPr>
          <w:rFonts w:hint="eastAsia"/>
        </w:rPr>
        <w:t xml:space="preserve">　附　則</w:t>
      </w:r>
      <w:r>
        <w:t xml:space="preserve"> </w:t>
      </w:r>
    </w:p>
    <w:p w:rsidR="0018308C" w:rsidRDefault="0018308C" w:rsidP="0018308C">
      <w:r>
        <w:rPr>
          <w:rFonts w:hint="eastAsia"/>
        </w:rPr>
        <w:t>昭和</w:t>
      </w:r>
      <w:r>
        <w:t xml:space="preserve">57年11月20日　日本遺伝学会総会承認 </w:t>
      </w:r>
    </w:p>
    <w:p w:rsidR="0018308C" w:rsidRDefault="0018308C" w:rsidP="0018308C">
      <w:r>
        <w:rPr>
          <w:rFonts w:hint="eastAsia"/>
        </w:rPr>
        <w:t>昭和</w:t>
      </w:r>
      <w:r>
        <w:t xml:space="preserve">60年10月14日　一部改正 </w:t>
      </w:r>
    </w:p>
    <w:p w:rsidR="0018308C" w:rsidRDefault="0018308C" w:rsidP="0018308C">
      <w:r>
        <w:rPr>
          <w:rFonts w:hint="eastAsia"/>
        </w:rPr>
        <w:t>昭和</w:t>
      </w:r>
      <w:r>
        <w:t xml:space="preserve">63年２月６日　一部改正 </w:t>
      </w:r>
    </w:p>
    <w:p w:rsidR="0018308C" w:rsidRDefault="0018308C" w:rsidP="0018308C">
      <w:r>
        <w:t xml:space="preserve">1989年10月14日　　一部改正 </w:t>
      </w:r>
    </w:p>
    <w:p w:rsidR="0018308C" w:rsidRDefault="0018308C" w:rsidP="0018308C">
      <w:r>
        <w:t xml:space="preserve">1992年10月23日　　一部改正 </w:t>
      </w:r>
    </w:p>
    <w:p w:rsidR="0018308C" w:rsidRDefault="0018308C" w:rsidP="0018308C">
      <w:r>
        <w:t xml:space="preserve">2005年　4月　4日　　一部改正 </w:t>
      </w:r>
    </w:p>
    <w:p w:rsidR="00017F32" w:rsidRPr="0018308C" w:rsidRDefault="0018308C" w:rsidP="0018308C">
      <w:r>
        <w:t>2009年9月17日　　 一部改正　日本遺伝学会総会承認</w:t>
      </w:r>
      <w:bookmarkStart w:id="0" w:name="_GoBack"/>
      <w:bookmarkEnd w:id="0"/>
    </w:p>
    <w:sectPr w:rsidR="00017F32" w:rsidRPr="001830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32"/>
    <w:rsid w:val="00017F32"/>
    <w:rsid w:val="0018308C"/>
    <w:rsid w:val="00A65C01"/>
    <w:rsid w:val="00B34346"/>
    <w:rsid w:val="00E0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00A4AD-07FC-4897-B0EE-C5E01E89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90984">
      <w:bodyDiv w:val="1"/>
      <w:marLeft w:val="0"/>
      <w:marRight w:val="0"/>
      <w:marTop w:val="0"/>
      <w:marBottom w:val="0"/>
      <w:divBdr>
        <w:top w:val="none" w:sz="0" w:space="0" w:color="auto"/>
        <w:left w:val="none" w:sz="0" w:space="0" w:color="auto"/>
        <w:bottom w:val="none" w:sz="0" w:space="0" w:color="auto"/>
        <w:right w:val="none" w:sz="0" w:space="0" w:color="auto"/>
      </w:divBdr>
    </w:div>
    <w:div w:id="1497719572">
      <w:bodyDiv w:val="1"/>
      <w:marLeft w:val="0"/>
      <w:marRight w:val="0"/>
      <w:marTop w:val="0"/>
      <w:marBottom w:val="0"/>
      <w:divBdr>
        <w:top w:val="none" w:sz="0" w:space="0" w:color="auto"/>
        <w:left w:val="none" w:sz="0" w:space="0" w:color="auto"/>
        <w:bottom w:val="none" w:sz="0" w:space="0" w:color="auto"/>
        <w:right w:val="none" w:sz="0" w:space="0" w:color="auto"/>
      </w:divBdr>
      <w:divsChild>
        <w:div w:id="74131058">
          <w:marLeft w:val="450"/>
          <w:marRight w:val="0"/>
          <w:marTop w:val="0"/>
          <w:marBottom w:val="0"/>
          <w:divBdr>
            <w:top w:val="none" w:sz="0" w:space="0" w:color="auto"/>
            <w:left w:val="none" w:sz="0" w:space="0" w:color="auto"/>
            <w:bottom w:val="none" w:sz="0" w:space="0" w:color="auto"/>
            <w:right w:val="none" w:sz="0" w:space="0" w:color="auto"/>
          </w:divBdr>
        </w:div>
        <w:div w:id="194414150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和典</dc:creator>
  <cp:keywords/>
  <dc:description/>
  <cp:lastModifiedBy>好井 修自</cp:lastModifiedBy>
  <cp:revision>4</cp:revision>
  <dcterms:created xsi:type="dcterms:W3CDTF">2019-06-12T08:39:00Z</dcterms:created>
  <dcterms:modified xsi:type="dcterms:W3CDTF">2019-06-13T02:43:00Z</dcterms:modified>
</cp:coreProperties>
</file>